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17" w:rsidRPr="00415317" w:rsidRDefault="00415317" w:rsidP="00415317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2.2 Slope and Rate of Change</w:t>
      </w:r>
    </w:p>
    <w:p w:rsidR="00415317" w:rsidRDefault="00415317">
      <w:pPr>
        <w:rPr>
          <w:rFonts w:ascii="Century Schoolbook" w:hAnsi="Century Schoolbook"/>
        </w:rPr>
      </w:pPr>
    </w:p>
    <w:p w:rsidR="00AD10DF" w:rsidRPr="00415317" w:rsidRDefault="00AD10DF">
      <w:pPr>
        <w:rPr>
          <w:rFonts w:ascii="Century Schoolbook" w:hAnsi="Century Schoolbook"/>
        </w:rPr>
      </w:pPr>
    </w:p>
    <w:sectPr w:rsidR="00AD10DF" w:rsidRPr="00415317" w:rsidSect="004153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7AD"/>
    <w:rsid w:val="00026972"/>
    <w:rsid w:val="000C2B0D"/>
    <w:rsid w:val="001A03DB"/>
    <w:rsid w:val="00415317"/>
    <w:rsid w:val="00543690"/>
    <w:rsid w:val="00626EA3"/>
    <w:rsid w:val="007916E5"/>
    <w:rsid w:val="00901342"/>
    <w:rsid w:val="00AC0165"/>
    <w:rsid w:val="00AD10DF"/>
    <w:rsid w:val="00CC37AD"/>
    <w:rsid w:val="00CD3E84"/>
    <w:rsid w:val="00DF69F7"/>
    <w:rsid w:val="00EB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6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Slope</vt:lpstr>
    </vt:vector>
  </TitlesOfParts>
  <Company>Delano Public Schools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Slope</dc:title>
  <dc:subject/>
  <dc:creator>mnohner</dc:creator>
  <cp:keywords/>
  <dc:description/>
  <cp:lastModifiedBy>Your User Name</cp:lastModifiedBy>
  <cp:revision>2</cp:revision>
  <dcterms:created xsi:type="dcterms:W3CDTF">2012-10-30T17:03:00Z</dcterms:created>
  <dcterms:modified xsi:type="dcterms:W3CDTF">2012-10-30T17:03:00Z</dcterms:modified>
</cp:coreProperties>
</file>