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A" w:rsidRDefault="00175D8B" w:rsidP="005B3628">
      <w:pPr>
        <w:jc w:val="center"/>
        <w:rPr>
          <w:b/>
          <w:sz w:val="40"/>
          <w:szCs w:val="40"/>
          <w:u w:val="single"/>
        </w:rPr>
      </w:pPr>
      <w:r w:rsidRPr="008325ED">
        <w:rPr>
          <w:b/>
          <w:sz w:val="40"/>
          <w:szCs w:val="40"/>
          <w:u w:val="single"/>
        </w:rPr>
        <w:t xml:space="preserve">12.2 </w:t>
      </w:r>
      <w:r w:rsidR="005B3628" w:rsidRPr="008325ED">
        <w:rPr>
          <w:b/>
          <w:sz w:val="40"/>
          <w:szCs w:val="40"/>
          <w:u w:val="single"/>
        </w:rPr>
        <w:t>Surface Area and Nets</w:t>
      </w:r>
    </w:p>
    <w:p w:rsidR="005B3628" w:rsidRPr="008325ED" w:rsidRDefault="0062568A" w:rsidP="005B362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6C2452" w:rsidRDefault="0014423E" w:rsidP="00881B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0.7pt;height:156.4pt">
            <v:imagedata r:id="rId4" o:title=""/>
          </v:shape>
        </w:pict>
      </w:r>
    </w:p>
    <w:p w:rsidR="0014423E" w:rsidRDefault="0014423E" w:rsidP="0014423E">
      <w:r>
        <w:t>1.)  Create an isometric drawing of the rectangular prism</w:t>
      </w:r>
    </w:p>
    <w:p w:rsidR="005B3628" w:rsidRDefault="005B3628" w:rsidP="0014423E"/>
    <w:p w:rsidR="0014423E" w:rsidRDefault="005B3628" w:rsidP="00881B51">
      <w:pPr>
        <w:jc w:val="center"/>
      </w:pPr>
      <w:r>
        <w:rPr>
          <w:noProof/>
        </w:rPr>
      </w:r>
      <w:r w:rsidR="000E4E32">
        <w:pict>
          <v:shape id="_x0000_s1026" type="#_x0000_t75" style="width:6in;height:245.15pt;mso-position-horizontal-relative:char;mso-position-vertical-relative:line">
            <v:imagedata r:id="rId5" o:title="" cropbottom="38419f" cropright="-1696f"/>
            <w10:wrap type="none"/>
            <w10:anchorlock/>
          </v:shape>
        </w:pict>
      </w:r>
    </w:p>
    <w:p w:rsidR="005B3628" w:rsidRDefault="005B3628"/>
    <w:p w:rsidR="0014423E" w:rsidRDefault="005B3628">
      <w:r>
        <w:br w:type="page"/>
      </w:r>
      <w:r w:rsidR="0014423E">
        <w:lastRenderedPageBreak/>
        <w:t>2.)  Create a net of the rectangular prism</w:t>
      </w:r>
    </w:p>
    <w:p w:rsidR="005B3628" w:rsidRDefault="005B3628"/>
    <w:p w:rsidR="0014423E" w:rsidRDefault="005B3628" w:rsidP="0062568A">
      <w:pPr>
        <w:jc w:val="center"/>
      </w:pPr>
      <w:r>
        <w:rPr>
          <w:noProof/>
        </w:rPr>
      </w:r>
      <w:r>
        <w:pict>
          <v:shape id="_x0000_s1027" type="#_x0000_t75" style="width:6in;height:314.6pt;mso-position-horizontal-relative:char;mso-position-vertical-relative:line">
            <v:imagedata r:id="rId6" o:title="square dot"/>
            <w10:wrap type="none"/>
            <w10:anchorlock/>
          </v:shape>
        </w:pict>
      </w:r>
    </w:p>
    <w:p w:rsidR="005B3628" w:rsidRDefault="005B3628"/>
    <w:p w:rsidR="0014423E" w:rsidRDefault="0014423E">
      <w:r>
        <w:t>3.)  Find the surface area of the rectangular prism</w:t>
      </w:r>
    </w:p>
    <w:p w:rsidR="0062568A" w:rsidRDefault="007266AE" w:rsidP="0062568A">
      <w:pPr>
        <w:jc w:val="center"/>
      </w:pPr>
      <w:r>
        <w:br w:type="page"/>
      </w:r>
    </w:p>
    <w:p w:rsidR="007266AE" w:rsidRDefault="000E4E32" w:rsidP="0062568A">
      <w:pPr>
        <w:jc w:val="center"/>
      </w:pPr>
      <w:r>
        <w:pict>
          <v:shape id="_x0000_i1031" type="#_x0000_t75" style="width:250.75pt;height:3in">
            <v:imagedata r:id="rId7" o:title=""/>
          </v:shape>
        </w:pict>
      </w:r>
    </w:p>
    <w:p w:rsidR="007266AE" w:rsidRDefault="0062568A" w:rsidP="007266AE">
      <w:r>
        <w:t>4</w:t>
      </w:r>
      <w:r w:rsidR="007266AE">
        <w:t>.)  Create an isometric drawing of the triangular prism</w:t>
      </w:r>
    </w:p>
    <w:p w:rsidR="007266AE" w:rsidRDefault="007266AE" w:rsidP="007266AE"/>
    <w:p w:rsidR="007266AE" w:rsidRDefault="000E4E32" w:rsidP="0062568A">
      <w:pPr>
        <w:jc w:val="center"/>
      </w:pPr>
      <w:r>
        <w:rPr>
          <w:noProof/>
        </w:rPr>
      </w:r>
      <w:r w:rsidR="00E96C39">
        <w:pict>
          <v:shape id="_x0000_s1036" type="#_x0000_t75" style="width:6in;height:367.35pt;mso-position-horizontal-relative:char;mso-position-vertical-relative:line">
            <v:imagedata r:id="rId5" o:title="" cropbottom="24902f" cropright="-1696f"/>
            <w10:wrap type="none"/>
            <w10:anchorlock/>
          </v:shape>
        </w:pict>
      </w:r>
    </w:p>
    <w:p w:rsidR="007266AE" w:rsidRDefault="007266AE" w:rsidP="007266AE"/>
    <w:p w:rsidR="007266AE" w:rsidRDefault="007266AE" w:rsidP="007266AE">
      <w:r>
        <w:br w:type="page"/>
      </w:r>
      <w:r w:rsidR="0062568A">
        <w:lastRenderedPageBreak/>
        <w:t>5</w:t>
      </w:r>
      <w:r>
        <w:t>.)  Create a net of the triangular prism</w:t>
      </w:r>
    </w:p>
    <w:p w:rsidR="007266AE" w:rsidRDefault="007266AE" w:rsidP="007266AE"/>
    <w:p w:rsidR="007266AE" w:rsidRDefault="007266AE" w:rsidP="0062568A">
      <w:pPr>
        <w:jc w:val="center"/>
      </w:pPr>
      <w:r>
        <w:rPr>
          <w:noProof/>
        </w:rPr>
      </w:r>
      <w:r>
        <w:pict>
          <v:shape id="_x0000_s1033" type="#_x0000_t75" style="width:6in;height:314.6pt;mso-position-horizontal-relative:char;mso-position-vertical-relative:line">
            <v:imagedata r:id="rId6" o:title="square dot"/>
            <w10:wrap type="none"/>
            <w10:anchorlock/>
          </v:shape>
        </w:pict>
      </w:r>
    </w:p>
    <w:p w:rsidR="007266AE" w:rsidRDefault="007266AE" w:rsidP="007266AE"/>
    <w:p w:rsidR="007266AE" w:rsidRDefault="0062568A" w:rsidP="007266AE">
      <w:r>
        <w:t>6</w:t>
      </w:r>
      <w:r w:rsidR="007266AE">
        <w:t>.)  Find the surface area of the triangular prism</w:t>
      </w:r>
    </w:p>
    <w:p w:rsidR="0014423E" w:rsidRDefault="006F2AA1">
      <w:r>
        <w:br w:type="page"/>
      </w:r>
      <w:r>
        <w:lastRenderedPageBreak/>
        <w:t>There are 11 different combinations of a cube.  Create at least 6 different nets for a cube.</w:t>
      </w:r>
    </w:p>
    <w:p w:rsidR="006F2AA1" w:rsidRDefault="006F2AA1" w:rsidP="006F2AA1">
      <w:pPr>
        <w:jc w:val="center"/>
      </w:pPr>
      <w:r>
        <w:pict>
          <v:shape id="_x0000_i1040" type="#_x0000_t75" alt="" style="width:84.4pt;height:86.9pt">
            <v:imagedata r:id="rId8" r:href="rId9"/>
          </v:shape>
        </w:pict>
      </w:r>
    </w:p>
    <w:p w:rsidR="006F2AA1" w:rsidRDefault="006F2AA1" w:rsidP="006F2AA1">
      <w:pPr>
        <w:jc w:val="center"/>
      </w:pPr>
      <w:r>
        <w:pict>
          <v:shape id="_x0000_i1061" type="#_x0000_t75" style="width:441.95pt;height:605.8pt">
            <v:imagedata r:id="rId10" o:title="square dot"/>
          </v:shape>
        </w:pict>
      </w:r>
    </w:p>
    <w:sectPr w:rsidR="006F2AA1" w:rsidSect="00832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3E"/>
    <w:rsid w:val="0003689F"/>
    <w:rsid w:val="000E350D"/>
    <w:rsid w:val="000E4E32"/>
    <w:rsid w:val="0014423E"/>
    <w:rsid w:val="00175D8B"/>
    <w:rsid w:val="00454871"/>
    <w:rsid w:val="00455167"/>
    <w:rsid w:val="00536087"/>
    <w:rsid w:val="005B3628"/>
    <w:rsid w:val="005B3900"/>
    <w:rsid w:val="0062568A"/>
    <w:rsid w:val="006A5711"/>
    <w:rsid w:val="006C2452"/>
    <w:rsid w:val="006F2AA1"/>
    <w:rsid w:val="007266AE"/>
    <w:rsid w:val="008325ED"/>
    <w:rsid w:val="00881B51"/>
    <w:rsid w:val="00B409E6"/>
    <w:rsid w:val="00C752F7"/>
    <w:rsid w:val="00E9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4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http://swotti.starmedia.com/tmp/swotti/cacheY3VIZQ==RW50ZXJ0YWLUBWVUDC1NB3ZPZXM=/imgcube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ISD 129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ISD129 </dc:creator>
  <cp:keywords/>
  <dc:description/>
  <cp:lastModifiedBy>Your User Name</cp:lastModifiedBy>
  <cp:revision>6</cp:revision>
  <cp:lastPrinted>2008-05-09T16:58:00Z</cp:lastPrinted>
  <dcterms:created xsi:type="dcterms:W3CDTF">2012-12-13T17:31:00Z</dcterms:created>
  <dcterms:modified xsi:type="dcterms:W3CDTF">2012-12-13T18:19:00Z</dcterms:modified>
</cp:coreProperties>
</file>